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DA691F" w14:textId="77777777" w:rsidR="00223C4A" w:rsidRDefault="00C82E8F">
      <w:pPr>
        <w:pStyle w:val="Heading1"/>
      </w:pPr>
      <w:bookmarkStart w:id="0" w:name="_y4ku12efuklq"/>
      <w:bookmarkEnd w:id="0"/>
      <w:r>
        <w:t>Call-Off Schedule 20 (Call-Off Specification)</w:t>
      </w:r>
    </w:p>
    <w:p w14:paraId="62DA6920" w14:textId="77777777" w:rsidR="00223C4A" w:rsidRDefault="00C82E8F">
      <w:pPr>
        <w:pStyle w:val="Standard"/>
        <w:widowControl/>
        <w:tabs>
          <w:tab w:val="left" w:pos="709"/>
          <w:tab w:val="left" w:pos="1134"/>
        </w:tabs>
        <w:spacing w:before="120" w:after="120" w:line="240" w:lineRule="auto"/>
      </w:pPr>
      <w:bookmarkStart w:id="1" w:name="_gjdgxs"/>
      <w:bookmarkEnd w:id="1"/>
      <w:r>
        <w:rPr>
          <w:rFonts w:ascii="Arial" w:eastAsia="Arial" w:hAnsi="Arial" w:cs="Arial"/>
          <w:color w:val="000000"/>
          <w:sz w:val="24"/>
          <w:szCs w:val="24"/>
        </w:rPr>
        <w:t>This Schedule sets out the characteristics of the Deliverables that the Supplier will be required to make to the Buyers under this Call-Off Contract</w:t>
      </w:r>
    </w:p>
    <w:p w14:paraId="62DA6921" w14:textId="77777777" w:rsidR="00223C4A" w:rsidRDefault="00C82E8F">
      <w:pPr>
        <w:pStyle w:val="Standard"/>
        <w:widowControl/>
        <w:tabs>
          <w:tab w:val="left" w:pos="862"/>
        </w:tabs>
        <w:spacing w:before="240" w:after="120" w:line="240" w:lineRule="auto"/>
        <w:jc w:val="both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As per Section 4 –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Specification of the Mini Competition document – to be inserted upon award. </w:t>
      </w:r>
    </w:p>
    <w:sectPr w:rsidR="00223C4A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DA6923" w14:textId="77777777" w:rsidR="00000000" w:rsidRDefault="00C82E8F">
      <w:r>
        <w:separator/>
      </w:r>
    </w:p>
  </w:endnote>
  <w:endnote w:type="continuationSeparator" w:id="0">
    <w:p w14:paraId="62DA6925" w14:textId="77777777" w:rsidR="00000000" w:rsidRDefault="00C82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Linux Libertine G">
    <w:charset w:val="00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DA692C" w14:textId="77777777" w:rsidR="00572B7D" w:rsidRDefault="00C82E8F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2DA6921" wp14:editId="62DA6922">
              <wp:simplePos x="0" y="0"/>
              <wp:positionH relativeFrom="page">
                <wp:posOffset>0</wp:posOffset>
              </wp:positionH>
              <wp:positionV relativeFrom="page">
                <wp:posOffset>10227948</wp:posOffset>
              </wp:positionV>
              <wp:extent cx="7560314" cy="273048"/>
              <wp:effectExtent l="0" t="0" r="0" b="12702"/>
              <wp:wrapNone/>
              <wp:docPr id="2" name="MSIPCM84a446119aa3ec4e08de856d" descr="{&quot;HashCode&quot;:-93937507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4" cy="273048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62DA6925" w14:textId="77777777" w:rsidR="00572B7D" w:rsidRDefault="00C82E8F">
                          <w:pPr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vert="horz" wrap="square" lIns="91440" tIns="0" rIns="91440" bIns="0" anchor="b" anchorCtr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DA6921" id="_x0000_t202" coordsize="21600,21600" o:spt="202" path="m,l,21600r21600,l21600,xe">
              <v:stroke joinstyle="miter"/>
              <v:path gradientshapeok="t" o:connecttype="rect"/>
            </v:shapetype>
            <v:shape id="MSIPCM84a446119aa3ec4e08de856d" o:spid="_x0000_s1027" type="#_x0000_t202" alt="{&quot;HashCode&quot;:-93937507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" filled="f" stroked="f">
              <v:textbox inset=",0,,0">
                <w:txbxContent>
                  <w:p w14:paraId="62DA6925" w14:textId="77777777" w:rsidR="00572B7D" w:rsidRDefault="00C82E8F">
                    <w:pPr>
                      <w:jc w:val="center"/>
                      <w:rPr>
                        <w:color w:val="000000"/>
                        <w:sz w:val="20"/>
                      </w:rPr>
                    </w:pPr>
                    <w:r>
                      <w:rPr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2DA692D" w14:textId="77777777" w:rsidR="00572B7D" w:rsidRDefault="00C82E8F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Framework Ref: RM6187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1</w:t>
    </w:r>
  </w:p>
  <w:p w14:paraId="62DA692E" w14:textId="77777777" w:rsidR="00572B7D" w:rsidRDefault="00C82E8F">
    <w:pPr>
      <w:pStyle w:val="Standard"/>
      <w:widowControl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color w:val="000000"/>
        <w:sz w:val="20"/>
        <w:szCs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DA691F" w14:textId="77777777" w:rsidR="00000000" w:rsidRDefault="00C82E8F">
      <w:r>
        <w:rPr>
          <w:color w:val="000000"/>
        </w:rPr>
        <w:separator/>
      </w:r>
    </w:p>
  </w:footnote>
  <w:footnote w:type="continuationSeparator" w:id="0">
    <w:p w14:paraId="62DA6921" w14:textId="77777777" w:rsidR="00000000" w:rsidRDefault="00C82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DA6927" w14:textId="77777777" w:rsidR="00572B7D" w:rsidRDefault="00C82E8F">
    <w:pPr>
      <w:pStyle w:val="Standard"/>
      <w:widowControl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DA691F" wp14:editId="7D33C96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4" cy="273048"/>
              <wp:effectExtent l="0" t="0" r="0" b="13335"/>
              <wp:wrapNone/>
              <wp:docPr id="1" name="MSIPCMecf4473fbda95c9ef794bfa3" descr="{&quot;HashCode&quot;:-96351263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4" cy="273048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62DA6923" w14:textId="77777777" w:rsidR="00572B7D" w:rsidRDefault="00C82E8F">
                          <w:pPr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vert="horz" wrap="square" lIns="91440" tIns="0" rIns="91440" bIns="0" anchor="t" anchorCtr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DA691F" id="_x0000_t202" coordsize="21600,21600" o:spt="202" path="m,l,21600r21600,l21600,xe">
              <v:stroke joinstyle="miter"/>
              <v:path gradientshapeok="t" o:connecttype="rect"/>
            </v:shapetype>
            <v:shape id="MSIPCMecf4473fbda95c9ef794bfa3" o:spid="_x0000_s1026" type="#_x0000_t202" alt="{&quot;HashCode&quot;:-96351263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" filled="f" stroked="f">
              <v:textbox inset=",0,,0">
                <w:txbxContent>
                  <w:p w14:paraId="62DA6923" w14:textId="77777777" w:rsidR="00572B7D" w:rsidRDefault="00C82E8F">
                    <w:pPr>
                      <w:jc w:val="center"/>
                      <w:rPr>
                        <w:color w:val="000000"/>
                        <w:sz w:val="20"/>
                      </w:rPr>
                    </w:pPr>
                    <w:r>
                      <w:rPr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eastAsia="Arial" w:hAnsi="Arial" w:cs="Arial"/>
        <w:color w:val="000000"/>
        <w:sz w:val="20"/>
        <w:szCs w:val="20"/>
      </w:rPr>
      <w:t xml:space="preserve">Call-Off </w:t>
    </w:r>
    <w:r>
      <w:rPr>
        <w:rFonts w:ascii="Arial" w:eastAsia="Arial" w:hAnsi="Arial" w:cs="Arial"/>
        <w:color w:val="000000"/>
        <w:sz w:val="20"/>
        <w:szCs w:val="20"/>
      </w:rPr>
      <w:t>Schedule 20 (Call-Off Specification)</w:t>
    </w:r>
  </w:p>
  <w:p w14:paraId="62DA6928" w14:textId="77777777" w:rsidR="00572B7D" w:rsidRDefault="00C82E8F">
    <w:pPr>
      <w:pStyle w:val="Standard"/>
      <w:widowControl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62DA6929" w14:textId="77777777" w:rsidR="00572B7D" w:rsidRDefault="00C82E8F">
    <w:pPr>
      <w:pStyle w:val="Standard"/>
      <w:widowControl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62DA692A" w14:textId="77777777" w:rsidR="00572B7D" w:rsidRDefault="00C82E8F">
    <w:pPr>
      <w:pStyle w:val="Standard"/>
      <w:widowControl/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223C4A"/>
    <w:rsid w:val="00223C4A"/>
    <w:rsid w:val="00C82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DA691F"/>
  <w15:docId w15:val="{D518688D-9CF4-4AE8-8164-1DF868745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GB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/>
      <w:suppressAutoHyphens/>
    </w:pPr>
  </w:style>
  <w:style w:type="paragraph" w:styleId="Heading1">
    <w:name w:val="heading 1"/>
    <w:basedOn w:val="Normal"/>
    <w:next w:val="Standard"/>
    <w:uiPriority w:val="9"/>
    <w:qFormat/>
    <w:pPr>
      <w:keepNext/>
      <w:keepLines/>
      <w:outlineLvl w:val="0"/>
    </w:pPr>
    <w:rPr>
      <w:rFonts w:ascii="Arial" w:eastAsia="Arial" w:hAnsi="Arial" w:cs="Arial"/>
      <w:b/>
      <w:sz w:val="36"/>
      <w:szCs w:val="36"/>
    </w:rPr>
  </w:style>
  <w:style w:type="paragraph" w:styleId="Heading2">
    <w:name w:val="heading 2"/>
    <w:basedOn w:val="Normal"/>
    <w:next w:val="Standard"/>
    <w:uiPriority w:val="9"/>
    <w:semiHidden/>
    <w:unhideWhenUsed/>
    <w:qFormat/>
    <w:pPr>
      <w:keepNext/>
      <w:keepLines/>
      <w:spacing w:before="20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Heading3">
    <w:name w:val="heading 3"/>
    <w:basedOn w:val="Normal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  <w:spacing w:after="200"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le">
    <w:name w:val="Title"/>
    <w:basedOn w:val="Normal"/>
    <w:next w:val="Standard"/>
    <w:uiPriority w:val="10"/>
    <w:qFormat/>
    <w:pPr>
      <w:keepNext/>
      <w:keepLines/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Standard"/>
  </w:style>
  <w:style w:type="paragraph" w:styleId="Footer">
    <w:name w:val="footer"/>
    <w:basedOn w:val="Standar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Rhedyn Griffiths - UK SBS</cp:lastModifiedBy>
  <cp:revision>2</cp:revision>
  <dcterms:created xsi:type="dcterms:W3CDTF">2023-11-07T15:16:00Z</dcterms:created>
  <dcterms:modified xsi:type="dcterms:W3CDTF">2023-11-07T15:16:00Z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2408bec-6efb-47bd-b9dc-9f250af91ce7_Enabled">
    <vt:lpwstr>true</vt:lpwstr>
  </property>
  <property fmtid="{D5CDD505-2E9C-101B-9397-08002B2CF9AE}" pid="3" name="MSIP_Label_72408bec-6efb-47bd-b9dc-9f250af91ce7_SetDate">
    <vt:lpwstr>2023-11-07T15:15:36Z</vt:lpwstr>
  </property>
  <property fmtid="{D5CDD505-2E9C-101B-9397-08002B2CF9AE}" pid="4" name="MSIP_Label_72408bec-6efb-47bd-b9dc-9f250af91ce7_Method">
    <vt:lpwstr>Standard</vt:lpwstr>
  </property>
  <property fmtid="{D5CDD505-2E9C-101B-9397-08002B2CF9AE}" pid="5" name="MSIP_Label_72408bec-6efb-47bd-b9dc-9f250af91ce7_Name">
    <vt:lpwstr>72408bec-6efb-47bd-b9dc-9f250af91ce7</vt:lpwstr>
  </property>
  <property fmtid="{D5CDD505-2E9C-101B-9397-08002B2CF9AE}" pid="6" name="MSIP_Label_72408bec-6efb-47bd-b9dc-9f250af91ce7_SiteId">
    <vt:lpwstr>2dcfd016-f9df-488c-b16b-68345b59afb7</vt:lpwstr>
  </property>
  <property fmtid="{D5CDD505-2E9C-101B-9397-08002B2CF9AE}" pid="7" name="MSIP_Label_72408bec-6efb-47bd-b9dc-9f250af91ce7_ActionId">
    <vt:lpwstr>915caa98-2f51-404a-a65d-8e3a37ddd582</vt:lpwstr>
  </property>
  <property fmtid="{D5CDD505-2E9C-101B-9397-08002B2CF9AE}" pid="8" name="MSIP_Label_72408bec-6efb-47bd-b9dc-9f250af91ce7_ContentBits">
    <vt:lpwstr>3</vt:lpwstr>
  </property>
</Properties>
</file>